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1E533E" w:rsidRPr="00080799" w:rsidTr="00CE4ED7">
        <w:tc>
          <w:tcPr>
            <w:tcW w:w="3190" w:type="dxa"/>
          </w:tcPr>
          <w:p w:rsidR="001E533E" w:rsidRPr="00080799" w:rsidRDefault="001E533E" w:rsidP="00CE4ED7">
            <w:pPr>
              <w:rPr>
                <w:b/>
              </w:rPr>
            </w:pPr>
            <w:r w:rsidRPr="00080799">
              <w:rPr>
                <w:b/>
              </w:rPr>
              <w:t>СОГЛАСОВАНО</w:t>
            </w:r>
          </w:p>
        </w:tc>
        <w:tc>
          <w:tcPr>
            <w:tcW w:w="3190" w:type="dxa"/>
          </w:tcPr>
          <w:p w:rsidR="001E533E" w:rsidRPr="00080799" w:rsidRDefault="001E533E" w:rsidP="00CE4ED7">
            <w:pPr>
              <w:rPr>
                <w:b/>
              </w:rPr>
            </w:pPr>
            <w:r w:rsidRPr="00080799">
              <w:rPr>
                <w:b/>
              </w:rPr>
              <w:t>ПРИНЯТО</w:t>
            </w:r>
          </w:p>
        </w:tc>
        <w:tc>
          <w:tcPr>
            <w:tcW w:w="3191" w:type="dxa"/>
          </w:tcPr>
          <w:p w:rsidR="001E533E" w:rsidRPr="00080799" w:rsidRDefault="001E533E" w:rsidP="00CE4ED7">
            <w:pPr>
              <w:rPr>
                <w:b/>
              </w:rPr>
            </w:pPr>
            <w:r w:rsidRPr="00080799">
              <w:rPr>
                <w:b/>
              </w:rPr>
              <w:t>УТВЕРЖДЕНО</w:t>
            </w:r>
          </w:p>
        </w:tc>
      </w:tr>
      <w:tr w:rsidR="001E533E" w:rsidRPr="00080799" w:rsidTr="00CE4ED7">
        <w:tc>
          <w:tcPr>
            <w:tcW w:w="3190" w:type="dxa"/>
          </w:tcPr>
          <w:p w:rsidR="001E533E" w:rsidRPr="00080799" w:rsidRDefault="001E533E" w:rsidP="00CE4ED7">
            <w:pPr>
              <w:rPr>
                <w:b/>
              </w:rPr>
            </w:pPr>
            <w:r w:rsidRPr="00080799">
              <w:rPr>
                <w:b/>
              </w:rPr>
              <w:t>Председатель первичной профсоюзной организации</w:t>
            </w:r>
            <w:r w:rsidRPr="008F7932">
              <w:rPr>
                <w:b/>
              </w:rPr>
              <w:t xml:space="preserve"> МБ</w:t>
            </w:r>
            <w:r>
              <w:rPr>
                <w:b/>
              </w:rPr>
              <w:t>Д</w:t>
            </w:r>
            <w:r w:rsidRPr="008F7932">
              <w:rPr>
                <w:b/>
              </w:rPr>
              <w:t>ОУ "</w:t>
            </w:r>
            <w:r>
              <w:rPr>
                <w:b/>
              </w:rPr>
              <w:t xml:space="preserve">Детский сад  </w:t>
            </w:r>
            <w:r w:rsidRPr="008F7932">
              <w:rPr>
                <w:b/>
              </w:rPr>
              <w:t xml:space="preserve"> №</w:t>
            </w:r>
            <w:r>
              <w:rPr>
                <w:b/>
              </w:rPr>
              <w:t>89</w:t>
            </w:r>
            <w:r w:rsidRPr="008F7932">
              <w:rPr>
                <w:b/>
              </w:rPr>
              <w:t xml:space="preserve">" </w:t>
            </w:r>
            <w:r>
              <w:rPr>
                <w:b/>
              </w:rPr>
              <w:t xml:space="preserve">                </w:t>
            </w:r>
          </w:p>
        </w:tc>
        <w:tc>
          <w:tcPr>
            <w:tcW w:w="3190" w:type="dxa"/>
          </w:tcPr>
          <w:p w:rsidR="001E533E" w:rsidRDefault="001E533E" w:rsidP="00CE4ED7">
            <w:pPr>
              <w:rPr>
                <w:b/>
              </w:rPr>
            </w:pPr>
            <w:r>
              <w:rPr>
                <w:b/>
              </w:rPr>
              <w:t>Общим собранием коллектива</w:t>
            </w:r>
          </w:p>
          <w:p w:rsidR="001E533E" w:rsidRPr="00080799" w:rsidRDefault="001E533E" w:rsidP="00CE4ED7">
            <w:pPr>
              <w:rPr>
                <w:b/>
              </w:rPr>
            </w:pPr>
            <w:r w:rsidRPr="00080799">
              <w:rPr>
                <w:b/>
              </w:rPr>
              <w:t xml:space="preserve"> МБ</w:t>
            </w:r>
            <w:r>
              <w:rPr>
                <w:b/>
              </w:rPr>
              <w:t>Д</w:t>
            </w:r>
            <w:r w:rsidRPr="00080799">
              <w:rPr>
                <w:b/>
              </w:rPr>
              <w:t>ОУ "</w:t>
            </w:r>
            <w:r>
              <w:rPr>
                <w:b/>
              </w:rPr>
              <w:t xml:space="preserve">Детский сад </w:t>
            </w:r>
            <w:r w:rsidRPr="00080799">
              <w:rPr>
                <w:b/>
              </w:rPr>
              <w:t xml:space="preserve"> №</w:t>
            </w:r>
            <w:r>
              <w:rPr>
                <w:b/>
              </w:rPr>
              <w:t>89</w:t>
            </w:r>
            <w:r w:rsidRPr="00080799">
              <w:rPr>
                <w:b/>
              </w:rPr>
              <w:t xml:space="preserve">" </w:t>
            </w:r>
            <w:r>
              <w:rPr>
                <w:b/>
              </w:rPr>
              <w:t xml:space="preserve">                     </w:t>
            </w:r>
          </w:p>
        </w:tc>
        <w:tc>
          <w:tcPr>
            <w:tcW w:w="3191" w:type="dxa"/>
          </w:tcPr>
          <w:p w:rsidR="001E533E" w:rsidRDefault="001E533E" w:rsidP="00CE4ED7">
            <w:pPr>
              <w:rPr>
                <w:b/>
              </w:rPr>
            </w:pPr>
            <w:r w:rsidRPr="00080799">
              <w:rPr>
                <w:b/>
              </w:rPr>
              <w:t xml:space="preserve">Приказом </w:t>
            </w:r>
            <w:r>
              <w:rPr>
                <w:b/>
              </w:rPr>
              <w:t>заведующий МБДОУ «Детский сад №89»</w:t>
            </w:r>
            <w:r w:rsidRPr="00080799">
              <w:rPr>
                <w:b/>
              </w:rPr>
              <w:t xml:space="preserve"> </w:t>
            </w:r>
          </w:p>
          <w:p w:rsidR="001E533E" w:rsidRPr="00080799" w:rsidRDefault="001E533E" w:rsidP="00CE4ED7">
            <w:pPr>
              <w:rPr>
                <w:b/>
              </w:rPr>
            </w:pPr>
            <w:r>
              <w:rPr>
                <w:b/>
              </w:rPr>
              <w:t xml:space="preserve">от "___"_________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№___</w:t>
            </w:r>
          </w:p>
        </w:tc>
      </w:tr>
      <w:tr w:rsidR="001E533E" w:rsidRPr="00080799" w:rsidTr="00CE4ED7">
        <w:tc>
          <w:tcPr>
            <w:tcW w:w="3190" w:type="dxa"/>
          </w:tcPr>
          <w:p w:rsidR="001E533E" w:rsidRDefault="001E533E" w:rsidP="001E533E">
            <w:pPr>
              <w:rPr>
                <w:b/>
              </w:rPr>
            </w:pPr>
          </w:p>
          <w:p w:rsidR="001E533E" w:rsidRDefault="001E533E" w:rsidP="001E533E">
            <w:pPr>
              <w:rPr>
                <w:b/>
              </w:rPr>
            </w:pPr>
            <w:r>
              <w:rPr>
                <w:b/>
              </w:rPr>
              <w:t>________</w:t>
            </w:r>
            <w:r>
              <w:rPr>
                <w:b/>
              </w:rPr>
              <w:t>_</w:t>
            </w:r>
            <w:r>
              <w:rPr>
                <w:b/>
              </w:rPr>
              <w:t>___</w:t>
            </w:r>
            <w:r>
              <w:rPr>
                <w:b/>
              </w:rPr>
              <w:t>_______________</w:t>
            </w:r>
          </w:p>
          <w:p w:rsidR="001E533E" w:rsidRPr="00080799" w:rsidRDefault="001E533E" w:rsidP="00CE4ED7">
            <w:pPr>
              <w:jc w:val="center"/>
              <w:rPr>
                <w:b/>
              </w:rPr>
            </w:pPr>
            <w:r w:rsidRPr="001524F2">
              <w:rPr>
                <w:b/>
              </w:rPr>
              <w:t>(Ф.И.О., подпись)</w:t>
            </w:r>
          </w:p>
        </w:tc>
        <w:tc>
          <w:tcPr>
            <w:tcW w:w="3190" w:type="dxa"/>
          </w:tcPr>
          <w:p w:rsidR="001E533E" w:rsidRDefault="001E533E" w:rsidP="00CE4ED7">
            <w:pPr>
              <w:rPr>
                <w:b/>
              </w:rPr>
            </w:pPr>
            <w:r>
              <w:rPr>
                <w:b/>
              </w:rPr>
              <w:t xml:space="preserve">Протокол </w:t>
            </w:r>
          </w:p>
          <w:p w:rsidR="001E533E" w:rsidRDefault="001E533E" w:rsidP="00CE4ED7">
            <w:pPr>
              <w:rPr>
                <w:b/>
              </w:rPr>
            </w:pPr>
            <w:r>
              <w:rPr>
                <w:b/>
              </w:rPr>
              <w:t xml:space="preserve">от ___________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 №___</w:t>
            </w:r>
          </w:p>
          <w:p w:rsidR="001E533E" w:rsidRPr="00080799" w:rsidRDefault="001E533E" w:rsidP="00CE4ED7">
            <w:pPr>
              <w:rPr>
                <w:b/>
              </w:rPr>
            </w:pPr>
          </w:p>
        </w:tc>
        <w:tc>
          <w:tcPr>
            <w:tcW w:w="3191" w:type="dxa"/>
          </w:tcPr>
          <w:p w:rsidR="001E533E" w:rsidRPr="008F7932" w:rsidRDefault="001E533E" w:rsidP="00CE4ED7">
            <w:pPr>
              <w:rPr>
                <w:b/>
              </w:rPr>
            </w:pPr>
          </w:p>
          <w:p w:rsidR="001E533E" w:rsidRPr="008F7932" w:rsidRDefault="001E533E" w:rsidP="00CE4ED7">
            <w:pPr>
              <w:rPr>
                <w:b/>
              </w:rPr>
            </w:pPr>
            <w:r w:rsidRPr="008F7932">
              <w:rPr>
                <w:b/>
              </w:rPr>
              <w:t>____________</w:t>
            </w:r>
            <w:r>
              <w:rPr>
                <w:b/>
              </w:rPr>
              <w:t>_____________</w:t>
            </w:r>
            <w:r w:rsidRPr="008F7932">
              <w:rPr>
                <w:b/>
              </w:rPr>
              <w:t>____</w:t>
            </w:r>
          </w:p>
          <w:p w:rsidR="001E533E" w:rsidRPr="00080799" w:rsidRDefault="001E533E" w:rsidP="00CE4ED7">
            <w:pPr>
              <w:rPr>
                <w:b/>
              </w:rPr>
            </w:pPr>
            <w:r w:rsidRPr="001524F2">
              <w:rPr>
                <w:b/>
              </w:rPr>
              <w:t>(Ф.И.О., подпись)</w:t>
            </w:r>
          </w:p>
        </w:tc>
      </w:tr>
    </w:tbl>
    <w:p w:rsidR="00C32C8B" w:rsidRDefault="00C32C8B" w:rsidP="00C32C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32C8B" w:rsidRPr="00C32C8B" w:rsidRDefault="00C32C8B" w:rsidP="00C32C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ПОЛОЖЕНИЕ </w:t>
      </w:r>
    </w:p>
    <w:p w:rsidR="00C32C8B" w:rsidRPr="00C32C8B" w:rsidRDefault="00C32C8B" w:rsidP="00C32C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 уполномоченном лице по охране труда</w:t>
      </w:r>
    </w:p>
    <w:p w:rsidR="00C32C8B" w:rsidRPr="00C32C8B" w:rsidRDefault="00C32C8B" w:rsidP="00C32C8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2C8B" w:rsidRPr="00C32C8B" w:rsidRDefault="00C32C8B" w:rsidP="00C32C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C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Уполномоченные лица по охране труда избираются на общем собрании трудового коллектива </w:t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или профсоюзном собрании для организации общественного 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контроля за</w:t>
      </w:r>
      <w:proofErr w:type="gramEnd"/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соблюдением законных прав и интересов работников в области охраны труда в образовательном учреждении.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Численность, порядок избрания и срок полномочий уполномоченных лиц по охране труда </w:t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оговорены в коллективном договоре между работодателем и работниками.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Организовывают выборы уполномоченных лиц по охране труда в образовательном </w:t>
      </w: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учреждении профсоюзы, иные уполномоченные работниками представительные органы или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трудовые коллективы.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Выборы уполномоченных проводятся на срок не менее двух лет.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Уполномоченные лица по охране труда входят в состав комиссии по охране труда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образовательного учреждения.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Уполномоченные лица по охране труда организуют свою работу во взаимодействии с </w:t>
      </w: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администрацией образовательного учреждения, выборным профсоюзным органом или иными уполномоченными работниками представительными органами, со службой охраны труда или </w:t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специалистом по охране труда, с государственными органами надзора и 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контроля за</w:t>
      </w:r>
      <w:proofErr w:type="gramEnd"/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охраной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труда и инспекцией профсоюзов.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Уполномоченные лица по охране труда в своей деятельности руководствуются Трудовым </w:t>
      </w: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кодексом Российской Федерации, законодательными и иными нормативными правовыми актами </w:t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по охране труда Российской Федерации, коллективным договором, соглашением по охране труда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и локальными нормативными актами образовательного учреждения.</w:t>
      </w:r>
    </w:p>
    <w:p w:rsidR="00C32C8B" w:rsidRPr="00C32C8B" w:rsidRDefault="00C32C8B" w:rsidP="00C32C8B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Уполномоченные лица по охране труда периодически (не реже одного раза в полугодие) </w:t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отчитываются на общем собрании трудового коллектива (профсоюзном собрании), избравшего их, и могут быть отозваны до истечения срока действий их полномочий по решению избравшего их органа, если они не выполняют возложенные на них функции или не проявляют необходимой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требовательности по защите прав работников на охрану труда.</w:t>
      </w:r>
    </w:p>
    <w:p w:rsidR="00C32C8B" w:rsidRDefault="00C32C8B" w:rsidP="00C32C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2C8B" w:rsidRPr="00C32C8B" w:rsidRDefault="00C32C8B" w:rsidP="00C32C8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C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задачи уполномоченного лица по охране труда</w:t>
      </w:r>
    </w:p>
    <w:p w:rsidR="00C32C8B" w:rsidRPr="00C32C8B" w:rsidRDefault="00C32C8B" w:rsidP="00C32C8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Основными задачами уполномоченного лица по охране труда являются:</w:t>
      </w:r>
    </w:p>
    <w:p w:rsidR="00C32C8B" w:rsidRPr="00C32C8B" w:rsidRDefault="00C32C8B" w:rsidP="00C32C8B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Содействие созданию в образовательном учреждении здоровых и безопасных условий труда и проведению образовательного процесса, соответствующего требованиям норм и правил по охране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труда.</w:t>
      </w:r>
    </w:p>
    <w:p w:rsidR="00C32C8B" w:rsidRPr="00C32C8B" w:rsidRDefault="00C32C8B" w:rsidP="00C32C8B">
      <w:pPr>
        <w:widowControl w:val="0"/>
        <w:numPr>
          <w:ilvl w:val="0"/>
          <w:numId w:val="2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Осуществление 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контроля за</w:t>
      </w:r>
      <w:proofErr w:type="gramEnd"/>
      <w:r w:rsidRPr="00C32C8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состоянием охраны труда в образовательном учреждении и за </w:t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соблюдением законных прав и интересов работников в области охраны труда.</w:t>
      </w:r>
    </w:p>
    <w:p w:rsidR="008E5C37" w:rsidRPr="00C32C8B" w:rsidRDefault="00C32C8B" w:rsidP="00C32C8B">
      <w:pPr>
        <w:shd w:val="clear" w:color="auto" w:fill="FFFFFF"/>
        <w:tabs>
          <w:tab w:val="left" w:pos="398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pacing w:val="-6"/>
          <w:sz w:val="24"/>
          <w:szCs w:val="24"/>
        </w:rPr>
        <w:t>2.3.</w:t>
      </w:r>
      <w:r w:rsidRPr="00C32C8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32C8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Представление интересов работников в государственных и общественных организациях 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bookmarkStart w:id="0" w:name="_GoBack"/>
      <w:bookmarkEnd w:id="0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рассмотрении трудовых споров, связанных с применением законодательства об охране труда, выполнением работодателем обязательств, ус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тановленных коллективным договором и соглашением по охране труда.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2.4. 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Консультирование работников по вопросам охраны труда, оказание им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;</w:t>
      </w:r>
      <w:proofErr w:type="gramEnd"/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помощи по защите их прав на охрану труда.</w:t>
      </w:r>
    </w:p>
    <w:p w:rsidR="00FE1030" w:rsidRPr="00C32C8B" w:rsidRDefault="00FE1030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C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Фун</w:t>
      </w:r>
      <w:r w:rsidR="00FE1030"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кции уполномоченного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лица по охране труда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задача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на уполномоченное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лицо по охра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труда возлагаются следующие функции: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</w:t>
      </w:r>
      <w:r w:rsidR="008E5C37"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Осуществление </w:t>
      </w:r>
      <w:proofErr w:type="gramStart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работодателем законода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тельных и иных нормативных правовых актов, локальных нормативных актов по охране труда, состоянием охраны труда, включая контроль за выполнением работниками обязанностей по охране труда, то есть: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соблюдение работниками норм, правил и инструкций по охране труда;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правильность применения ими средств коллективной и индивидуальной защиты.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3.2. 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работе комиссий (в качестве представителей работников) по проведению проверок и обследований технического состояния зданий, со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оружений, оборудования, машин и механизмов на соответствие их нормам и правилам по охране труда, эффективности р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 вентиляционных систем, са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нитарно-технических устройств и санитарно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-бытовых помещений, средств кол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лективной и индивидуальной защиты работников и разработке мероприятий по устранению выявленных недостатков.</w:t>
      </w:r>
      <w:proofErr w:type="gramEnd"/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3.3. 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разработке мероприятий по предупреждению несчастных случаев на производстве и профессиональ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ных заболеваний, улучшению усло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вий труда работников.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3.4. 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Осуществление 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" своевре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менным сообщением руководите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лем образовательного учреждения о происшедш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их несчастных случаях на про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изводстве, соблюдением норм рабочего времен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времени отдыха работников,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компенсаций и льгот работни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 за тяжелые работы и работы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вредными или опасными условиями труда.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организации оказания первой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помощи (а после соответству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 обучения — оказание первой помощи</w:t>
      </w:r>
      <w:r w:rsid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пострадавшему от несчастного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случая на производстве.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3.6.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По поручению выборного профсоюзно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го органа или иного уполномо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ченного работниками представительного органа — участие в расследовании  несчастных случаев на производстве.</w:t>
      </w:r>
    </w:p>
    <w:p w:rsidR="008E5C37" w:rsidRPr="00C32C8B" w:rsidRDefault="00C32C8B" w:rsidP="00C32C8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3.7.</w:t>
      </w:r>
      <w:r w:rsidR="008E5C37"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работников о выя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вленных нарушениях требований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безопасности при ведении работ, состоянии услов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ий и охраны труда в образова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тельном учреждении, проведение разъяснитель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ной работы в трудовом коллек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тиве по вопросам охраны труда.  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C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</w:t>
      </w:r>
      <w:r w:rsid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Права уполномоченного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лица по охране труда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выполнения возложенных зад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 уполномоченному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лицу по охране труда предоставляются следующие права: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4.1. 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Контролировать соблюдение в образовательном учреждении законода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тельных и иных нормативных правовых актов, локальных нормативных актов по охране труда.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выполнение мероприятий по охране труда, предусмотрен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коллективным договором, соглашением по охране труда, результатами рас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следования несчастных случаев.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4.3.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работе комиссий по испытаниям и приемке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эксплуатацию сре</w:t>
      </w:r>
      <w:proofErr w:type="gramStart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тр</w:t>
      </w:r>
      <w:proofErr w:type="gramEnd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уда, приемке образовательного учреждения к новому учебному году.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</w:t>
      </w:r>
      <w:r w:rsidR="008E5C37"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информацию от руководителей и иных должностных лиц образовательного учреждения о состоянии условий и охраны труда на рабочих местах, происшедших несчастных случаях.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4.5. 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Предъявлять требования к должностным лицам о приостановке работ в случаях непосредственной угрозы жизни и здоровью работников.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4.6.</w:t>
      </w:r>
      <w:r w:rsidR="008E5C37"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Выдавать руководителям образовательного учреждения обязательные к рассмотрению представления об устранении выявленных нарушений законо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дательных и иных нормативных правовых актов, локальных нормативных актов по охране труда.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4.7.</w:t>
      </w:r>
      <w:r w:rsidR="008E5C37"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Обращаться в соответствующие органы с предложениями о привлече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к ответственности должностных лиц, виновных в нарушении нормативных требований по охране труда, сокрытии фактов несчастных случаев.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4.8. 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рассмотрении трудовых споров, связанных с из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менением условий труда, нарушением законодательства об охране труда, обя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зательств, установленных коллективным договором и соглашением по охране труда.</w:t>
      </w:r>
    </w:p>
    <w:p w:rsid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Гарантии прав деятельности уполном</w:t>
      </w:r>
      <w:r w:rsidR="00FE1030"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оченного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лица</w:t>
      </w:r>
      <w:r w:rsid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32C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охране труда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5.1.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Работодатель обязан создавать необходимые условия для работы упол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номоченного по охране труда, обеспечения его правилами, инструкциями, другими нормативными и справочными материалами по охране труда за счет средств образовательного учреждения.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</w:t>
      </w:r>
      <w:r w:rsidR="008E5C37"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вновь избранных уполномоченных </w:t>
      </w:r>
      <w:r w:rsidR="008E5C37" w:rsidRPr="00C32C8B">
        <w:rPr>
          <w:rFonts w:ascii="Times New Roman" w:eastAsia="Times New Roman" w:hAnsi="Times New Roman" w:cs="Times New Roman"/>
          <w:color w:val="756CB3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лиц по охране труда организуется </w:t>
      </w:r>
      <w:proofErr w:type="gramStart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специальной программе в обучающих органи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зациях за счет средств образовательного учреждения (с сохранением за ними среднего заработка).</w:t>
      </w:r>
    </w:p>
    <w:p w:rsidR="008E5C37" w:rsidRPr="00C32C8B" w:rsidRDefault="00C32C8B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5.3.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Уполномоченному</w:t>
      </w:r>
      <w:r w:rsidR="00FE1030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лицу по охране труда выдается соот</w:t>
      </w:r>
      <w:r w:rsidR="008E5C37"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ветствующее удостоверение по установленной форме.</w:t>
      </w:r>
    </w:p>
    <w:p w:rsidR="008E5C37" w:rsidRPr="00C32C8B" w:rsidRDefault="008E5C37" w:rsidP="00C32C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2C8B">
        <w:rPr>
          <w:rFonts w:ascii="Times New Roman" w:hAnsi="Times New Roman" w:cs="Times New Roman"/>
          <w:color w:val="000000"/>
          <w:sz w:val="24"/>
          <w:szCs w:val="24"/>
        </w:rPr>
        <w:t xml:space="preserve">5.4. </w:t>
      </w:r>
      <w:proofErr w:type="gramStart"/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Уполномоченному </w:t>
      </w:r>
      <w:r w:rsidRPr="00C32C8B">
        <w:rPr>
          <w:rFonts w:ascii="Times New Roman" w:eastAsia="Times New Roman" w:hAnsi="Times New Roman" w:cs="Times New Roman"/>
          <w:color w:val="8F86CD"/>
          <w:sz w:val="24"/>
          <w:szCs w:val="24"/>
        </w:rPr>
        <w:t xml:space="preserve">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лицу по охране труда для выпол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нения возложенных на него функций предоставляется необходимое время, устанавливается дополнительная доплата к тарифной ставке (окладу), опреде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ляемые коллективным договором или совместным решением работодателя и</w:t>
      </w:r>
      <w:r w:rsid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32C8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представительного органа работников.</w:t>
      </w:r>
      <w:proofErr w:type="gramEnd"/>
    </w:p>
    <w:sectPr w:rsidR="008E5C37" w:rsidRPr="00C32C8B" w:rsidSect="004E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26809"/>
    <w:multiLevelType w:val="singleLevel"/>
    <w:tmpl w:val="0852722A"/>
    <w:lvl w:ilvl="0">
      <w:start w:val="1"/>
      <w:numFmt w:val="decimal"/>
      <w:lvlText w:val="1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7C3D7A3E"/>
    <w:multiLevelType w:val="singleLevel"/>
    <w:tmpl w:val="D77C4886"/>
    <w:lvl w:ilvl="0">
      <w:start w:val="1"/>
      <w:numFmt w:val="decimal"/>
      <w:lvlText w:val="2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CCE"/>
    <w:rsid w:val="001D795B"/>
    <w:rsid w:val="001E533E"/>
    <w:rsid w:val="00307CD7"/>
    <w:rsid w:val="003D03DA"/>
    <w:rsid w:val="00452D27"/>
    <w:rsid w:val="004B7849"/>
    <w:rsid w:val="004E129F"/>
    <w:rsid w:val="00563E5D"/>
    <w:rsid w:val="00640E84"/>
    <w:rsid w:val="00687CCE"/>
    <w:rsid w:val="00701E9A"/>
    <w:rsid w:val="007A5B5D"/>
    <w:rsid w:val="00817ED5"/>
    <w:rsid w:val="008838C3"/>
    <w:rsid w:val="008E5C37"/>
    <w:rsid w:val="0092361E"/>
    <w:rsid w:val="009A5D35"/>
    <w:rsid w:val="00A567E3"/>
    <w:rsid w:val="00A60507"/>
    <w:rsid w:val="00AA5034"/>
    <w:rsid w:val="00C059D4"/>
    <w:rsid w:val="00C32C8B"/>
    <w:rsid w:val="00CE2948"/>
    <w:rsid w:val="00D23DD0"/>
    <w:rsid w:val="00E2034A"/>
    <w:rsid w:val="00E31816"/>
    <w:rsid w:val="00F8450E"/>
    <w:rsid w:val="00FE1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9F"/>
  </w:style>
  <w:style w:type="paragraph" w:styleId="1">
    <w:name w:val="heading 1"/>
    <w:basedOn w:val="a"/>
    <w:next w:val="a"/>
    <w:link w:val="10"/>
    <w:qFormat/>
    <w:rsid w:val="00AA5034"/>
    <w:pPr>
      <w:keepNext/>
      <w:tabs>
        <w:tab w:val="right" w:pos="6405"/>
      </w:tabs>
      <w:autoSpaceDE w:val="0"/>
      <w:autoSpaceDN w:val="0"/>
      <w:adjustRightInd w:val="0"/>
      <w:spacing w:after="60" w:line="252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A5034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C32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semiHidden/>
    <w:rsid w:val="001E53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cp:lastPrinted>2017-05-19T11:13:00Z</cp:lastPrinted>
  <dcterms:created xsi:type="dcterms:W3CDTF">2017-05-23T11:01:00Z</dcterms:created>
  <dcterms:modified xsi:type="dcterms:W3CDTF">2017-05-29T14:25:00Z</dcterms:modified>
</cp:coreProperties>
</file>